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نمونه قرارداد اجاره ملک مسکونی</w:t>
      </w:r>
    </w:p>
    <w:p>
      <w:r>
        <w:t>این قرارداد در تاریخ ............. بین طرفین زیر منعقد می‌گردد:</w:t>
      </w:r>
    </w:p>
    <w:p>
      <w:r>
        <w:t>موجر: آقای / خانم .................... فرزند .................... به شماره ملی .................... ساکن ........................................</w:t>
      </w:r>
    </w:p>
    <w:p>
      <w:r>
        <w:t>مستاجر: آقای / خانم .................... فرزند .................... به شماره ملی .................... ساکن ........................................</w:t>
      </w:r>
    </w:p>
    <w:p/>
    <w:p>
      <w:r>
        <w:t>ماده ۱ - موضوع قرارداد:</w:t>
      </w:r>
    </w:p>
    <w:p>
      <w:r>
        <w:t>اجاره یک واحد مسکونی واقع در ..............................................................</w:t>
      </w:r>
    </w:p>
    <w:p>
      <w:r>
        <w:t>مشخصات ملک: پلاک ........، واحد ........، به مساحت ........ مترمربع، دارای ........ اتاق خواب، با امکانات ...................................</w:t>
      </w:r>
    </w:p>
    <w:p/>
    <w:p>
      <w:r>
        <w:t>ماده ۲ - مدت اجاره:</w:t>
      </w:r>
    </w:p>
    <w:p>
      <w:r>
        <w:t>از تاریخ ................. تا تاریخ ................. به مدت ........ ماه / یک سال.</w:t>
      </w:r>
    </w:p>
    <w:p/>
    <w:p>
      <w:r>
        <w:t>ماده ۳ - مبلغ اجاره و ودیعه:</w:t>
      </w:r>
    </w:p>
    <w:p>
      <w:r>
        <w:t>اجاره‌بها: .................. ریال ماهانه. ودیعه: .................. ریال.</w:t>
      </w:r>
    </w:p>
    <w:p/>
    <w:p>
      <w:r>
        <w:t>ماده ۴ - نحوه استفاده:</w:t>
      </w:r>
    </w:p>
    <w:p>
      <w:r>
        <w:t>فقط جهت سکونت. استفاده تجاری یا واگذاری به غیر ممنوع است.</w:t>
      </w:r>
    </w:p>
    <w:p/>
    <w:p>
      <w:r>
        <w:t>ماده ۵ - تعمیرات و هزینه‌ها:</w:t>
      </w:r>
    </w:p>
    <w:p>
      <w:r>
        <w:t>تعمیرات اساسی با موجر، تعمیرات جزئی با مستاجر. قبوض مصرفی با مستاجر.</w:t>
      </w:r>
    </w:p>
    <w:p/>
    <w:p>
      <w:r>
        <w:t>ماده ۶ - فسخ و اختلاف:</w:t>
      </w:r>
    </w:p>
    <w:p>
      <w:r>
        <w:t>در صورت تخلف، مراجعه به دادگاه محل وقوع ملک یا داوری.</w:t>
      </w:r>
    </w:p>
    <w:p/>
    <w:p>
      <w:r>
        <w:t>ماده ۷ - سایر شرایط:</w:t>
      </w:r>
    </w:p>
    <w:p>
      <w:r>
        <w:t>توافقات دیگر باید مکتوب و ضمیمه قرارداد شوند.</w:t>
      </w:r>
    </w:p>
    <w:p/>
    <w:p>
      <w:r>
        <w:t>امضای موجر: ......................       امضای مستاجر: ......................</w:t>
      </w:r>
    </w:p>
    <w:p>
      <w:r>
        <w:t>تاریخ: .... / .... / 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